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87" w:rsidRDefault="00905787" w:rsidP="00BA152F">
      <w:pPr>
        <w:spacing w:after="0"/>
      </w:pPr>
      <w:r w:rsidRPr="00905787">
        <w:t>К сожалению, АБИС не проводит поиск по отдельному 899 полю</w:t>
      </w:r>
      <w:r>
        <w:t>.</w:t>
      </w:r>
    </w:p>
    <w:p w:rsidR="000F3977" w:rsidRDefault="00137D59" w:rsidP="00BA152F">
      <w:pPr>
        <w:spacing w:after="0"/>
      </w:pPr>
      <w:r>
        <w:t>Запустила отчет:</w:t>
      </w:r>
    </w:p>
    <w:p w:rsidR="00137D59" w:rsidRDefault="00137D59">
      <w:r>
        <w:rPr>
          <w:noProof/>
          <w:lang w:eastAsia="ru-RU"/>
        </w:rPr>
        <w:drawing>
          <wp:inline distT="0" distB="0" distL="0" distR="0" wp14:anchorId="378767A2" wp14:editId="609F8F96">
            <wp:extent cx="4320540" cy="2279682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232" cy="227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D59" w:rsidRDefault="00137D59">
      <w:r>
        <w:t>Результат</w:t>
      </w:r>
    </w:p>
    <w:p w:rsidR="00137D59" w:rsidRDefault="00137D59">
      <w:r>
        <w:rPr>
          <w:noProof/>
          <w:lang w:eastAsia="ru-RU"/>
        </w:rPr>
        <w:drawing>
          <wp:inline distT="0" distB="0" distL="0" distR="0" wp14:anchorId="4A11DB0A" wp14:editId="2A0CEE9E">
            <wp:extent cx="3604260" cy="5867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D59" w:rsidRDefault="006D1438">
      <w:r>
        <w:lastRenderedPageBreak/>
        <w:t xml:space="preserve">Открыла в ПО </w:t>
      </w:r>
      <w:r>
        <w:rPr>
          <w:lang w:val="en-US"/>
        </w:rPr>
        <w:t>Notepad</w:t>
      </w:r>
    </w:p>
    <w:p w:rsidR="006D1438" w:rsidRPr="006D1438" w:rsidRDefault="006D1438">
      <w:r>
        <w:t>Задала поиск по данным в файле.</w:t>
      </w:r>
    </w:p>
    <w:p w:rsidR="006D1438" w:rsidRDefault="006D1438"/>
    <w:p w:rsidR="006D1438" w:rsidRDefault="006D1438">
      <w:r w:rsidRPr="006D1438">
        <w:drawing>
          <wp:inline distT="0" distB="0" distL="0" distR="0" wp14:anchorId="6C4BEDBA" wp14:editId="60D73A4F">
            <wp:extent cx="5940425" cy="514399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4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52F" w:rsidRDefault="00BA152F"/>
    <w:p w:rsidR="00BA152F" w:rsidRPr="00BA152F" w:rsidRDefault="00BA152F">
      <w:r>
        <w:t xml:space="preserve">Или можно загрузить полученные данные из блокнота в </w:t>
      </w:r>
      <w:proofErr w:type="spellStart"/>
      <w:r>
        <w:rPr>
          <w:lang w:val="en-US"/>
        </w:rPr>
        <w:t>exel</w:t>
      </w:r>
      <w:proofErr w:type="spellEnd"/>
      <w:r>
        <w:t>.</w:t>
      </w:r>
      <w:bookmarkStart w:id="0" w:name="_GoBack"/>
      <w:bookmarkEnd w:id="0"/>
    </w:p>
    <w:sectPr w:rsidR="00BA152F" w:rsidRPr="00BA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59"/>
    <w:rsid w:val="00137D59"/>
    <w:rsid w:val="00280ED5"/>
    <w:rsid w:val="006D1438"/>
    <w:rsid w:val="00905787"/>
    <w:rsid w:val="00B85562"/>
    <w:rsid w:val="00B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1</cp:revision>
  <dcterms:created xsi:type="dcterms:W3CDTF">2025-08-19T04:23:00Z</dcterms:created>
  <dcterms:modified xsi:type="dcterms:W3CDTF">2025-08-19T05:54:00Z</dcterms:modified>
</cp:coreProperties>
</file>