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1A8" w:rsidRDefault="001F01A8" w:rsidP="001F01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F01A8" w:rsidRPr="007339E2" w:rsidRDefault="001F01A8" w:rsidP="001F01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</w:rPr>
      </w:pPr>
      <w:r w:rsidRPr="007339E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WEB-поиск в электронном каталоге </w:t>
      </w:r>
      <w:r w:rsidRPr="007339E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br/>
      </w:r>
      <w:r w:rsidRPr="007339E2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</w:rPr>
        <w:t>Муниципального казенного учреждения Новосибирского района Новосибирской области «Централизованная библиотечная система»</w:t>
      </w:r>
    </w:p>
    <w:p w:rsidR="001F01A8" w:rsidRPr="007339E2" w:rsidRDefault="001F01A8" w:rsidP="001F01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kern w:val="36"/>
          <w:sz w:val="28"/>
          <w:szCs w:val="28"/>
        </w:rPr>
      </w:pPr>
    </w:p>
    <w:p w:rsidR="001F01A8" w:rsidRDefault="001F01A8" w:rsidP="001F01A8">
      <w:pPr>
        <w:spacing w:after="0" w:line="240" w:lineRule="auto"/>
        <w:jc w:val="center"/>
        <w:outlineLvl w:val="1"/>
        <w:rPr>
          <w:rFonts w:ascii="Arial" w:eastAsia="Times New Roman" w:hAnsi="Arial" w:cs="Arial"/>
          <w:i/>
          <w:iCs/>
          <w:kern w:val="36"/>
          <w:sz w:val="32"/>
          <w:szCs w:val="32"/>
        </w:rPr>
      </w:pPr>
    </w:p>
    <w:p w:rsidR="001F01A8" w:rsidRPr="003442F6" w:rsidRDefault="001F01A8" w:rsidP="001F01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Cs/>
          <w:kern w:val="36"/>
          <w:sz w:val="28"/>
          <w:szCs w:val="28"/>
        </w:rPr>
      </w:pPr>
      <w:r w:rsidRPr="003442F6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 xml:space="preserve">Уважаемые пользователи! </w:t>
      </w:r>
    </w:p>
    <w:p w:rsidR="001F01A8" w:rsidRDefault="001F01A8" w:rsidP="001F01A8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iCs/>
          <w:kern w:val="36"/>
          <w:sz w:val="28"/>
          <w:szCs w:val="28"/>
        </w:rPr>
      </w:pPr>
      <w:r w:rsidRPr="007339E2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 xml:space="preserve">«Электронный каталог ЦБС Новосибирского района» содержит библиографические записи на все виды документов </w:t>
      </w:r>
      <w:r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из всех фондов ц</w:t>
      </w:r>
      <w:r w:rsidRPr="003442F6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ентрализованн</w:t>
      </w:r>
      <w:r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ой</w:t>
      </w:r>
      <w:r w:rsidRPr="003442F6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 xml:space="preserve"> библиотечн</w:t>
      </w:r>
      <w:r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ой</w:t>
      </w:r>
      <w:r w:rsidRPr="003442F6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 xml:space="preserve"> систем</w:t>
      </w:r>
      <w:r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ы</w:t>
      </w:r>
      <w:r w:rsidRPr="003442F6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 xml:space="preserve"> </w:t>
      </w:r>
      <w:r w:rsidRPr="007339E2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Новосибирского района Новосибирской области. Он объединяет следующие электронные каталоги:</w:t>
      </w:r>
    </w:p>
    <w:p w:rsidR="001F01A8" w:rsidRPr="007339E2" w:rsidRDefault="001F01A8" w:rsidP="001F01A8">
      <w:pPr>
        <w:pStyle w:val="a3"/>
        <w:numPr>
          <w:ilvl w:val="0"/>
          <w:numId w:val="2"/>
        </w:numPr>
        <w:spacing w:after="0" w:line="240" w:lineRule="auto"/>
        <w:ind w:left="142" w:firstLine="425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339E2">
        <w:rPr>
          <w:rFonts w:ascii="Times New Roman" w:eastAsia="Times New Roman" w:hAnsi="Times New Roman" w:cs="Times New Roman"/>
          <w:kern w:val="36"/>
          <w:sz w:val="28"/>
          <w:szCs w:val="28"/>
        </w:rPr>
        <w:t>«Книги, ноты, мультимедиа ЦБС Новосибирского района» - книги, видеоматериалы, звукозаписи, нотные издания;</w:t>
      </w:r>
    </w:p>
    <w:p w:rsidR="001F01A8" w:rsidRPr="007339E2" w:rsidRDefault="001F01A8" w:rsidP="001F01A8">
      <w:pPr>
        <w:pStyle w:val="a3"/>
        <w:numPr>
          <w:ilvl w:val="0"/>
          <w:numId w:val="2"/>
        </w:numPr>
        <w:spacing w:after="0" w:line="240" w:lineRule="auto"/>
        <w:ind w:left="142" w:firstLine="425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339E2">
        <w:rPr>
          <w:rFonts w:ascii="Times New Roman" w:eastAsia="Times New Roman" w:hAnsi="Times New Roman" w:cs="Times New Roman"/>
          <w:kern w:val="36"/>
          <w:sz w:val="28"/>
          <w:szCs w:val="28"/>
        </w:rPr>
        <w:t>«Периодика ЦБС Новосибирского района» - газеты и журналы;</w:t>
      </w:r>
    </w:p>
    <w:p w:rsidR="001F01A8" w:rsidRDefault="001F01A8" w:rsidP="001F01A8">
      <w:pPr>
        <w:pStyle w:val="a3"/>
        <w:numPr>
          <w:ilvl w:val="0"/>
          <w:numId w:val="2"/>
        </w:numPr>
        <w:spacing w:after="0" w:line="240" w:lineRule="auto"/>
        <w:ind w:left="142" w:firstLine="425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339E2">
        <w:rPr>
          <w:rFonts w:ascii="Times New Roman" w:eastAsia="Times New Roman" w:hAnsi="Times New Roman" w:cs="Times New Roman"/>
          <w:kern w:val="36"/>
          <w:sz w:val="28"/>
          <w:szCs w:val="28"/>
        </w:rPr>
        <w:t>«Цифровые ресурсы ЦБС Новосибирского района» - оцифрованные издания.</w:t>
      </w:r>
    </w:p>
    <w:p w:rsidR="001F01A8" w:rsidRPr="007339E2" w:rsidRDefault="001F01A8" w:rsidP="001F01A8">
      <w:pPr>
        <w:spacing w:after="0" w:line="240" w:lineRule="auto"/>
        <w:ind w:left="142" w:firstLine="218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7339E2">
        <w:rPr>
          <w:rFonts w:ascii="Times New Roman" w:eastAsia="Times New Roman" w:hAnsi="Times New Roman" w:cs="Times New Roman"/>
          <w:kern w:val="36"/>
          <w:sz w:val="28"/>
          <w:szCs w:val="28"/>
        </w:rPr>
        <w:t>На 01.01.202</w:t>
      </w:r>
      <w:r w:rsidR="001A10A4">
        <w:rPr>
          <w:rFonts w:ascii="Times New Roman" w:eastAsia="Times New Roman" w:hAnsi="Times New Roman" w:cs="Times New Roman"/>
          <w:kern w:val="36"/>
          <w:sz w:val="28"/>
          <w:szCs w:val="28"/>
        </w:rPr>
        <w:t>6</w:t>
      </w:r>
      <w:r w:rsidRPr="007339E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года каталог содержал более </w:t>
      </w:r>
      <w:r w:rsidR="001A10A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100 </w:t>
      </w:r>
      <w:r w:rsidRPr="0013268E">
        <w:rPr>
          <w:rFonts w:ascii="Times New Roman" w:eastAsia="Times New Roman" w:hAnsi="Times New Roman" w:cs="Times New Roman"/>
          <w:kern w:val="36"/>
          <w:sz w:val="28"/>
          <w:szCs w:val="28"/>
        </w:rPr>
        <w:t>000</w:t>
      </w:r>
      <w:r w:rsidRPr="007339E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библиографических </w:t>
      </w:r>
      <w:r w:rsidRPr="007339E2">
        <w:rPr>
          <w:rFonts w:ascii="Times New Roman" w:eastAsia="Times New Roman" w:hAnsi="Times New Roman" w:cs="Times New Roman"/>
          <w:kern w:val="36"/>
          <w:sz w:val="28"/>
          <w:szCs w:val="28"/>
        </w:rPr>
        <w:t>записей и отражал сведения о более чем 3</w:t>
      </w:r>
      <w:r w:rsidR="001A10A4">
        <w:rPr>
          <w:rFonts w:ascii="Times New Roman" w:eastAsia="Times New Roman" w:hAnsi="Times New Roman" w:cs="Times New Roman"/>
          <w:kern w:val="36"/>
          <w:sz w:val="28"/>
          <w:szCs w:val="28"/>
        </w:rPr>
        <w:t>47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6"/>
          <w:sz w:val="28"/>
          <w:szCs w:val="28"/>
        </w:rPr>
        <w:t>000</w:t>
      </w:r>
      <w:r w:rsidRPr="007339E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экземпляр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ов</w:t>
      </w:r>
      <w:r w:rsidRPr="007339E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документов. Каталог ежедневно пополняется новыми записями. </w:t>
      </w:r>
    </w:p>
    <w:p w:rsidR="001F01A8" w:rsidRPr="003442F6" w:rsidRDefault="001F01A8" w:rsidP="001F01A8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3442F6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каталог «Краеведческая аналитика» – сводный информационный ресурс о Новосибирской области, содержит аналитические описания публикаций краеведческой тематики.</w:t>
      </w:r>
    </w:p>
    <w:p w:rsidR="001F01A8" w:rsidRPr="00FD73A8" w:rsidRDefault="001F01A8" w:rsidP="00A50064">
      <w:pPr>
        <w:spacing w:after="0" w:line="240" w:lineRule="auto"/>
        <w:jc w:val="both"/>
        <w:outlineLvl w:val="1"/>
        <w:rPr>
          <w:rFonts w:ascii="Arial" w:eastAsia="Times New Roman" w:hAnsi="Arial" w:cs="Arial"/>
          <w:kern w:val="36"/>
          <w:sz w:val="32"/>
          <w:szCs w:val="32"/>
        </w:rPr>
      </w:pPr>
    </w:p>
    <w:p w:rsidR="00E9637A" w:rsidRPr="00FD73A8" w:rsidRDefault="00E9637A">
      <w:pPr>
        <w:rPr>
          <w:sz w:val="32"/>
          <w:szCs w:val="32"/>
        </w:rPr>
      </w:pPr>
    </w:p>
    <w:sectPr w:rsidR="00E9637A" w:rsidRPr="00FD73A8" w:rsidSect="00EF592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1E94"/>
    <w:multiLevelType w:val="hybridMultilevel"/>
    <w:tmpl w:val="8AD20B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684F22"/>
    <w:multiLevelType w:val="multilevel"/>
    <w:tmpl w:val="3AECD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E5338C6"/>
    <w:multiLevelType w:val="hybridMultilevel"/>
    <w:tmpl w:val="7F48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C43A7"/>
    <w:rsid w:val="001703D2"/>
    <w:rsid w:val="001A10A4"/>
    <w:rsid w:val="001F01A8"/>
    <w:rsid w:val="002E5C84"/>
    <w:rsid w:val="00307D41"/>
    <w:rsid w:val="0045144E"/>
    <w:rsid w:val="005049DD"/>
    <w:rsid w:val="005573BD"/>
    <w:rsid w:val="006D0A50"/>
    <w:rsid w:val="007A28A0"/>
    <w:rsid w:val="007D33F1"/>
    <w:rsid w:val="00A00FD2"/>
    <w:rsid w:val="00A373A3"/>
    <w:rsid w:val="00A50064"/>
    <w:rsid w:val="00AE557F"/>
    <w:rsid w:val="00B23389"/>
    <w:rsid w:val="00BF3FD5"/>
    <w:rsid w:val="00DC784F"/>
    <w:rsid w:val="00E25064"/>
    <w:rsid w:val="00E9637A"/>
    <w:rsid w:val="00EE337E"/>
    <w:rsid w:val="00EF5921"/>
    <w:rsid w:val="00F5133F"/>
    <w:rsid w:val="00FC43A7"/>
    <w:rsid w:val="00FD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8D02"/>
  <w15:docId w15:val="{ACCE43D0-B633-4A12-A720-2A15EFE0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3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01A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5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879">
          <w:marLeft w:val="0"/>
          <w:marRight w:val="0"/>
          <w:marTop w:val="0"/>
          <w:marBottom w:val="0"/>
          <w:divBdr>
            <w:top w:val="single" w:sz="2" w:space="0" w:color="AAAAAA"/>
            <w:left w:val="single" w:sz="2" w:space="0" w:color="AAAAAA"/>
            <w:bottom w:val="single" w:sz="2" w:space="0" w:color="AAAAAA"/>
            <w:right w:val="single" w:sz="2" w:space="0" w:color="AAAAAA"/>
          </w:divBdr>
          <w:divsChild>
            <w:div w:id="1616015918">
              <w:marLeft w:val="0"/>
              <w:marRight w:val="0"/>
              <w:marTop w:val="2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komplertovanie1</dc:creator>
  <cp:keywords/>
  <dc:description/>
  <cp:lastModifiedBy>User</cp:lastModifiedBy>
  <cp:revision>33</cp:revision>
  <dcterms:created xsi:type="dcterms:W3CDTF">2016-05-16T10:41:00Z</dcterms:created>
  <dcterms:modified xsi:type="dcterms:W3CDTF">2026-04-08T01:42:00Z</dcterms:modified>
</cp:coreProperties>
</file>